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Pr="00E97865" w:rsidRDefault="008F3F82" w:rsidP="008F3F82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24"/>
        </w:rPr>
        <w:t xml:space="preserve">                               </w:t>
      </w:r>
      <w:r w:rsidRPr="00EE17FF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      </w:t>
      </w:r>
      <w:r w:rsidRPr="00E97865">
        <w:rPr>
          <w:rFonts w:ascii="宋体" w:hAnsi="宋体" w:hint="eastAsia"/>
          <w:b/>
          <w:sz w:val="48"/>
          <w:szCs w:val="48"/>
        </w:rPr>
        <w:t>法学院党委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2A7D8A" w:rsidRDefault="00AE2F70" w:rsidP="00F00E32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Cs w:val="21"/>
        </w:rPr>
        <w:t xml:space="preserve">                 </w:t>
      </w:r>
      <w:r w:rsidR="008F3F82" w:rsidRPr="002A7D8A">
        <w:rPr>
          <w:rFonts w:ascii="宋体" w:hAnsi="宋体" w:hint="eastAsia"/>
          <w:b/>
          <w:sz w:val="32"/>
          <w:szCs w:val="32"/>
        </w:rPr>
        <w:t>法党字[2017]0</w:t>
      </w:r>
      <w:r w:rsidR="00F00E32">
        <w:rPr>
          <w:rFonts w:ascii="宋体" w:hAnsi="宋体" w:hint="eastAsia"/>
          <w:b/>
          <w:sz w:val="32"/>
          <w:szCs w:val="32"/>
        </w:rPr>
        <w:t>9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号        </w:t>
      </w:r>
      <w:r w:rsidR="008F3F82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   章平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F00E32" w:rsidRDefault="00F00E32" w:rsidP="008F3F82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</w:pPr>
      <w:r w:rsidRPr="00F00E32"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  <w:t>关于召开法学院党委首届党员大会的请示</w:t>
      </w:r>
    </w:p>
    <w:p w:rsidR="00F00E32" w:rsidRPr="00C50491" w:rsidRDefault="00F00E32" w:rsidP="00F00E32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校党委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根据党章规定，经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党委研究决定，拟于</w:t>
      </w:r>
      <w:r>
        <w:rPr>
          <w:rFonts w:ascii="仿宋_GB2312" w:eastAsia="仿宋_GB2312" w:hint="eastAsia"/>
          <w:sz w:val="32"/>
          <w:szCs w:val="32"/>
        </w:rPr>
        <w:t>2017</w:t>
      </w:r>
      <w:r w:rsidRPr="00C5049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Pr="00C5049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 w:rsidRPr="00C50491">
        <w:rPr>
          <w:rFonts w:ascii="仿宋_GB2312" w:eastAsia="仿宋_GB2312" w:hint="eastAsia"/>
          <w:sz w:val="32"/>
          <w:szCs w:val="32"/>
        </w:rPr>
        <w:t>日召开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党委党员大会，进行</w:t>
      </w:r>
      <w:r>
        <w:rPr>
          <w:rFonts w:ascii="仿宋_GB2312" w:eastAsia="仿宋_GB2312" w:hint="eastAsia"/>
          <w:sz w:val="32"/>
          <w:szCs w:val="32"/>
        </w:rPr>
        <w:t>党委委员</w:t>
      </w:r>
      <w:r w:rsidRPr="00C50491">
        <w:rPr>
          <w:rFonts w:ascii="仿宋_GB2312" w:eastAsia="仿宋_GB2312" w:hint="eastAsia"/>
          <w:sz w:val="32"/>
          <w:szCs w:val="32"/>
        </w:rPr>
        <w:t>选举。现将有关事项请示如下：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C50491">
        <w:rPr>
          <w:rFonts w:ascii="黑体" w:eastAsia="黑体" w:hint="eastAsia"/>
          <w:sz w:val="32"/>
          <w:szCs w:val="32"/>
        </w:rPr>
        <w:t>一、会议的指导思想和任务</w:t>
      </w:r>
    </w:p>
    <w:p w:rsidR="00F00E32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C1C6E">
        <w:rPr>
          <w:rFonts w:ascii="仿宋_GB2312" w:eastAsia="仿宋_GB2312" w:hint="eastAsia"/>
          <w:sz w:val="32"/>
          <w:szCs w:val="32"/>
        </w:rPr>
        <w:t>高举中国特色社会主义伟大旗帜，以邓小平理论、“三个代表”重要思想、科学发展观为指导，</w:t>
      </w:r>
      <w:r>
        <w:rPr>
          <w:rFonts w:eastAsia="仿宋_GB2312" w:hAnsi="宋体" w:cs="宋体" w:hint="eastAsia"/>
          <w:kern w:val="0"/>
          <w:sz w:val="32"/>
          <w:szCs w:val="32"/>
        </w:rPr>
        <w:t>深入学习贯彻党的十九大</w:t>
      </w:r>
      <w:r w:rsidRPr="00E00AA2">
        <w:rPr>
          <w:rFonts w:ascii="仿宋_GB2312" w:eastAsia="仿宋_GB2312" w:hint="eastAsia"/>
          <w:sz w:val="32"/>
          <w:szCs w:val="32"/>
        </w:rPr>
        <w:t>和习近平总书记系列</w:t>
      </w:r>
      <w:r>
        <w:rPr>
          <w:rFonts w:ascii="仿宋_GB2312" w:eastAsia="仿宋_GB2312" w:hint="eastAsia"/>
          <w:sz w:val="32"/>
          <w:szCs w:val="32"/>
        </w:rPr>
        <w:t>重要</w:t>
      </w:r>
      <w:r w:rsidRPr="00E00AA2">
        <w:rPr>
          <w:rFonts w:ascii="仿宋_GB2312" w:eastAsia="仿宋_GB2312" w:hint="eastAsia"/>
          <w:sz w:val="32"/>
          <w:szCs w:val="32"/>
        </w:rPr>
        <w:t>讲话精神</w:t>
      </w:r>
      <w:r>
        <w:rPr>
          <w:rFonts w:ascii="仿宋_GB2312" w:eastAsia="仿宋_GB2312" w:hint="eastAsia"/>
          <w:sz w:val="32"/>
          <w:szCs w:val="32"/>
        </w:rPr>
        <w:t>，</w:t>
      </w:r>
      <w:r w:rsidRPr="00DB6E09">
        <w:rPr>
          <w:rFonts w:ascii="仿宋_GB2312" w:eastAsia="仿宋_GB2312" w:hint="eastAsia"/>
          <w:sz w:val="32"/>
          <w:szCs w:val="32"/>
        </w:rPr>
        <w:t>紧紧围绕学校第三次党代会确定的“高水平、有特色、国际化研究型大学”战略目标，</w:t>
      </w:r>
      <w:r>
        <w:rPr>
          <w:rFonts w:ascii="仿宋_GB2312" w:eastAsia="仿宋_GB2312" w:hint="eastAsia"/>
          <w:sz w:val="32"/>
          <w:szCs w:val="32"/>
        </w:rPr>
        <w:t>研究</w:t>
      </w:r>
      <w:r w:rsidRPr="00C50491">
        <w:rPr>
          <w:rFonts w:ascii="仿宋_GB2312" w:eastAsia="仿宋_GB2312" w:hint="eastAsia"/>
          <w:sz w:val="32"/>
          <w:szCs w:val="32"/>
        </w:rPr>
        <w:t>确定今后一个时期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党委的工作目标和任务，进一步加强党的先进性建设，为开创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事业发展的新局面提供组织保证。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C50491">
        <w:rPr>
          <w:rFonts w:ascii="黑体" w:eastAsia="黑体" w:hint="eastAsia"/>
          <w:sz w:val="32"/>
          <w:szCs w:val="32"/>
        </w:rPr>
        <w:t>二、会议的主要议程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选举产生新一届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党委。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C50491">
        <w:rPr>
          <w:rFonts w:ascii="黑体" w:eastAsia="黑体" w:hint="eastAsia"/>
          <w:sz w:val="32"/>
          <w:szCs w:val="32"/>
        </w:rPr>
        <w:t>三、新一届</w:t>
      </w:r>
      <w:r>
        <w:rPr>
          <w:rFonts w:ascii="黑体" w:eastAsia="黑体" w:hint="eastAsia"/>
          <w:sz w:val="32"/>
          <w:szCs w:val="32"/>
        </w:rPr>
        <w:t>法学院</w:t>
      </w:r>
      <w:r w:rsidRPr="00C50491">
        <w:rPr>
          <w:rFonts w:ascii="黑体" w:eastAsia="黑体" w:hint="eastAsia"/>
          <w:sz w:val="32"/>
          <w:szCs w:val="32"/>
        </w:rPr>
        <w:t>党委的组成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新一届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党委拟设委员</w:t>
      </w:r>
      <w:r>
        <w:rPr>
          <w:rFonts w:ascii="仿宋_GB2312" w:eastAsia="仿宋_GB2312" w:hint="eastAsia"/>
          <w:sz w:val="32"/>
          <w:szCs w:val="32"/>
        </w:rPr>
        <w:t>7</w:t>
      </w:r>
      <w:r w:rsidRPr="00C50491">
        <w:rPr>
          <w:rFonts w:ascii="仿宋_GB2312" w:eastAsia="仿宋_GB2312" w:hint="eastAsia"/>
          <w:sz w:val="32"/>
          <w:szCs w:val="32"/>
        </w:rPr>
        <w:t>名，其中设书记</w:t>
      </w:r>
      <w:r>
        <w:rPr>
          <w:rFonts w:ascii="仿宋_GB2312" w:eastAsia="仿宋_GB2312" w:hint="eastAsia"/>
          <w:sz w:val="32"/>
          <w:szCs w:val="32"/>
        </w:rPr>
        <w:t>1</w:t>
      </w:r>
      <w:r w:rsidRPr="00C50491">
        <w:rPr>
          <w:rFonts w:ascii="仿宋_GB2312" w:eastAsia="仿宋_GB2312" w:hint="eastAsia"/>
          <w:sz w:val="32"/>
          <w:szCs w:val="32"/>
        </w:rPr>
        <w:t>名，副书记</w:t>
      </w:r>
      <w:r>
        <w:rPr>
          <w:rFonts w:ascii="仿宋_GB2312" w:eastAsia="仿宋_GB2312" w:hint="eastAsia"/>
          <w:sz w:val="32"/>
          <w:szCs w:val="32"/>
        </w:rPr>
        <w:t>2</w:t>
      </w:r>
      <w:r w:rsidRPr="00C50491">
        <w:rPr>
          <w:rFonts w:ascii="仿宋_GB2312" w:eastAsia="仿宋_GB2312" w:hint="eastAsia"/>
          <w:sz w:val="32"/>
          <w:szCs w:val="32"/>
        </w:rPr>
        <w:t>名。</w:t>
      </w:r>
      <w:r>
        <w:rPr>
          <w:rFonts w:ascii="仿宋_GB2312" w:eastAsia="仿宋_GB2312" w:hint="eastAsia"/>
          <w:sz w:val="32"/>
          <w:szCs w:val="32"/>
        </w:rPr>
        <w:t>于晓琪</w:t>
      </w:r>
      <w:r w:rsidRPr="00C5049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牛玉兵</w:t>
      </w:r>
      <w:r w:rsidRPr="00C5049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方晓霞</w:t>
      </w:r>
      <w:r w:rsidRPr="00C5049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刘同君、刘淼、李炳</w:t>
      </w:r>
      <w:r>
        <w:rPr>
          <w:rFonts w:ascii="仿宋_GB2312" w:eastAsia="仿宋_GB2312" w:hint="eastAsia"/>
          <w:sz w:val="32"/>
          <w:szCs w:val="32"/>
        </w:rPr>
        <w:lastRenderedPageBreak/>
        <w:t>烁、陆雨林、章平、董玉荣</w:t>
      </w:r>
      <w:r w:rsidRPr="00C50491">
        <w:rPr>
          <w:rFonts w:ascii="仿宋_GB2312" w:eastAsia="仿宋_GB2312" w:hint="eastAsia"/>
          <w:sz w:val="32"/>
          <w:szCs w:val="32"/>
        </w:rPr>
        <w:t>（按姓氏笔画为序）等</w:t>
      </w:r>
      <w:r>
        <w:rPr>
          <w:rFonts w:ascii="仿宋_GB2312" w:eastAsia="仿宋_GB2312" w:hint="eastAsia"/>
          <w:sz w:val="32"/>
          <w:szCs w:val="32"/>
        </w:rPr>
        <w:t>9</w:t>
      </w:r>
      <w:r w:rsidRPr="00C50491">
        <w:rPr>
          <w:rFonts w:ascii="仿宋_GB2312" w:eastAsia="仿宋_GB2312" w:hint="eastAsia"/>
          <w:sz w:val="32"/>
          <w:szCs w:val="32"/>
        </w:rPr>
        <w:t>名同志为委员候选人预备人选；</w:t>
      </w:r>
      <w:r>
        <w:rPr>
          <w:rFonts w:ascii="仿宋_GB2312" w:eastAsia="仿宋_GB2312" w:hint="eastAsia"/>
          <w:sz w:val="32"/>
          <w:szCs w:val="32"/>
        </w:rPr>
        <w:t>章平</w:t>
      </w:r>
      <w:r w:rsidRPr="00C50491">
        <w:rPr>
          <w:rFonts w:ascii="仿宋_GB2312" w:eastAsia="仿宋_GB2312" w:hint="eastAsia"/>
          <w:sz w:val="32"/>
          <w:szCs w:val="32"/>
        </w:rPr>
        <w:t>同志为书记候选人预备人选，</w:t>
      </w:r>
      <w:r>
        <w:rPr>
          <w:rFonts w:ascii="仿宋_GB2312" w:eastAsia="仿宋_GB2312" w:hint="eastAsia"/>
          <w:sz w:val="32"/>
          <w:szCs w:val="32"/>
        </w:rPr>
        <w:t>刘同君、陆雨林</w:t>
      </w:r>
      <w:r w:rsidRPr="00C50491">
        <w:rPr>
          <w:rFonts w:ascii="仿宋_GB2312" w:eastAsia="仿宋_GB2312" w:hint="eastAsia"/>
          <w:sz w:val="32"/>
          <w:szCs w:val="32"/>
        </w:rPr>
        <w:t>同志为副书记候选人预备人选（详见附件）。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党委委员按候选人人数不少于应选人名额</w:t>
      </w:r>
      <w:r w:rsidRPr="00C50491">
        <w:rPr>
          <w:rFonts w:eastAsia="仿宋_GB2312"/>
          <w:sz w:val="32"/>
          <w:szCs w:val="32"/>
        </w:rPr>
        <w:t>20%</w:t>
      </w:r>
      <w:r w:rsidRPr="00C50491">
        <w:rPr>
          <w:rFonts w:ascii="仿宋_GB2312" w:eastAsia="仿宋_GB2312" w:hint="eastAsia"/>
          <w:sz w:val="32"/>
          <w:szCs w:val="32"/>
        </w:rPr>
        <w:t>的差额比例，由党员大会实行差额选举产生。党委书记、副书记在新一届委员会第一次全体会议上实行等额选举。以上各项选举，均采用无记名投票方式进行。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当否，请批示。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0491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党委委员候选人预备人选情况一览表</w:t>
      </w:r>
    </w:p>
    <w:p w:rsidR="00F00E32" w:rsidRPr="00C50491" w:rsidRDefault="00F00E32" w:rsidP="00F00E32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0E32" w:rsidRPr="00C50491" w:rsidRDefault="00F00E32" w:rsidP="00F00E32">
      <w:pPr>
        <w:snapToGrid w:val="0"/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法学院</w:t>
      </w:r>
      <w:r w:rsidRPr="00C50491">
        <w:rPr>
          <w:rFonts w:ascii="仿宋_GB2312" w:eastAsia="仿宋_GB2312" w:hint="eastAsia"/>
          <w:sz w:val="32"/>
          <w:szCs w:val="32"/>
        </w:rPr>
        <w:t>党委</w:t>
      </w:r>
    </w:p>
    <w:p w:rsidR="00F00E32" w:rsidRDefault="00F00E32" w:rsidP="00F00E32">
      <w:pPr>
        <w:snapToGrid w:val="0"/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C50491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C5049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Pr="00C5049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Pr="00C50491">
        <w:rPr>
          <w:rFonts w:ascii="仿宋_GB2312" w:eastAsia="仿宋_GB2312" w:hint="eastAsia"/>
          <w:sz w:val="32"/>
          <w:szCs w:val="32"/>
        </w:rPr>
        <w:t>日</w:t>
      </w:r>
    </w:p>
    <w:p w:rsidR="00F00E32" w:rsidRDefault="00F00E32">
      <w:pPr>
        <w:widowControl/>
        <w:jc w:val="left"/>
        <w:rPr>
          <w:rFonts w:ascii="仿宋_GB2312" w:eastAsia="仿宋_GB2312"/>
          <w:sz w:val="32"/>
          <w:szCs w:val="32"/>
        </w:rPr>
        <w:sectPr w:rsidR="00F00E32" w:rsidSect="00B40C60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F00E32" w:rsidRDefault="00F00E32" w:rsidP="00F00E3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法学院</w:t>
      </w:r>
      <w:r w:rsidRPr="00C50491">
        <w:rPr>
          <w:rFonts w:ascii="方正小标宋简体" w:eastAsia="方正小标宋简体" w:hint="eastAsia"/>
          <w:sz w:val="44"/>
          <w:szCs w:val="44"/>
        </w:rPr>
        <w:t>党委</w:t>
      </w:r>
      <w:r>
        <w:rPr>
          <w:rFonts w:ascii="方正小标宋简体" w:eastAsia="方正小标宋简体" w:hint="eastAsia"/>
          <w:sz w:val="44"/>
          <w:szCs w:val="44"/>
        </w:rPr>
        <w:t>委员</w:t>
      </w:r>
      <w:r w:rsidRPr="00C50491">
        <w:rPr>
          <w:rFonts w:ascii="方正小标宋简体" w:eastAsia="方正小标宋简体" w:hint="eastAsia"/>
          <w:sz w:val="44"/>
          <w:szCs w:val="44"/>
        </w:rPr>
        <w:t>候选人预备人选情况一览表</w:t>
      </w:r>
    </w:p>
    <w:p w:rsidR="00F00E32" w:rsidRPr="005F591E" w:rsidRDefault="00F00E32" w:rsidP="00F00E32">
      <w:pPr>
        <w:jc w:val="center"/>
        <w:rPr>
          <w:rFonts w:ascii="方正小标宋简体" w:eastAsia="方正小标宋简体" w:hint="eastAsia"/>
          <w:sz w:val="28"/>
          <w:szCs w:val="44"/>
        </w:rPr>
      </w:pPr>
      <w:r w:rsidRPr="005F591E">
        <w:rPr>
          <w:rFonts w:ascii="方正小标宋简体" w:eastAsia="方正小标宋简体" w:hint="eastAsia"/>
          <w:sz w:val="28"/>
          <w:szCs w:val="44"/>
        </w:rPr>
        <w:t>（按姓氏笔画为序）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808"/>
        <w:gridCol w:w="2028"/>
        <w:gridCol w:w="1418"/>
      </w:tblGrid>
      <w:tr w:rsidR="00F00E32" w:rsidRPr="006D3E34" w:rsidTr="0050532C"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工作时间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入党时间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学历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现任职务（包括党内、党外职务）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 w:rsidRPr="006D3E34">
              <w:rPr>
                <w:rFonts w:hint="eastAsia"/>
                <w:sz w:val="24"/>
              </w:rPr>
              <w:t>拟任职务</w:t>
            </w:r>
          </w:p>
        </w:tc>
      </w:tr>
      <w:tr w:rsidR="00F00E32" w:rsidRPr="006D3E34" w:rsidTr="0050532C"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于晓琪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1965-06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1986-07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1984-07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28" w:type="dxa"/>
            <w:vAlign w:val="center"/>
          </w:tcPr>
          <w:p w:rsidR="00F00E32" w:rsidRPr="00176E98" w:rsidRDefault="00F00E32" w:rsidP="0050532C">
            <w:pPr>
              <w:jc w:val="center"/>
              <w:rPr>
                <w:rFonts w:hint="eastAsia"/>
                <w:kern w:val="0"/>
                <w:szCs w:val="21"/>
              </w:rPr>
            </w:pPr>
            <w:r w:rsidRPr="00176E98">
              <w:rPr>
                <w:rFonts w:hint="eastAsia"/>
                <w:kern w:val="0"/>
                <w:szCs w:val="21"/>
              </w:rPr>
              <w:t>法学院副院长、江苏大学廉政法治研究与评估中心主任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  <w:tr w:rsidR="00F00E32" w:rsidRPr="006D3E34" w:rsidTr="0050532C"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牛玉兵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河南鹤壁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1975-11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2002-05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法学院理论法学系主任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  <w:tr w:rsidR="00F00E32" w:rsidRPr="006D3E34" w:rsidTr="0050532C">
        <w:trPr>
          <w:trHeight w:val="555"/>
        </w:trPr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方晓霞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浙江龙游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1968.10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1991-07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1996-11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法学院副院长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  <w:tr w:rsidR="00F00E32" w:rsidRPr="006D3E34" w:rsidTr="0050532C">
        <w:trPr>
          <w:trHeight w:val="549"/>
        </w:trPr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刘同君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江苏东海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1962-12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1987-07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1985-11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法学院院长、法学院党委副书记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党委副书记</w:t>
            </w:r>
          </w:p>
        </w:tc>
      </w:tr>
      <w:tr w:rsidR="00F00E32" w:rsidRPr="006D3E34" w:rsidTr="0050532C"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淼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江苏无锡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1980-06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1999-12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法学院教工第二党支部书记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  <w:tr w:rsidR="00F00E32" w:rsidRPr="006D3E34" w:rsidTr="0050532C">
        <w:trPr>
          <w:trHeight w:val="391"/>
        </w:trPr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李炳烁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河北邢台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1978-12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2001-06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法学院副院长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  <w:tr w:rsidR="00F00E32" w:rsidRPr="006D3E34" w:rsidTr="0050532C"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陆雨林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江苏灌云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1969-10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1993-07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1993-06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法学院党委副书记、副院长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党委副书记</w:t>
            </w:r>
          </w:p>
        </w:tc>
      </w:tr>
      <w:tr w:rsidR="00F00E32" w:rsidRPr="006D3E34" w:rsidTr="0050532C">
        <w:trPr>
          <w:trHeight w:val="587"/>
        </w:trPr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江苏如皋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1963-03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1983-08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1999-05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法学院党委书记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党委书记</w:t>
            </w:r>
          </w:p>
        </w:tc>
      </w:tr>
      <w:tr w:rsidR="00F00E32" w:rsidRPr="006D3E34" w:rsidTr="0050532C">
        <w:tc>
          <w:tcPr>
            <w:tcW w:w="1417" w:type="dxa"/>
            <w:vAlign w:val="center"/>
          </w:tcPr>
          <w:p w:rsidR="00F00E32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董玉荣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山东淄博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1974-08</w:t>
            </w:r>
          </w:p>
        </w:tc>
        <w:tc>
          <w:tcPr>
            <w:tcW w:w="1417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1997-04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2006-12</w:t>
            </w:r>
          </w:p>
        </w:tc>
        <w:tc>
          <w:tcPr>
            <w:tcW w:w="80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2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法学院分工会主席</w:t>
            </w:r>
          </w:p>
        </w:tc>
        <w:tc>
          <w:tcPr>
            <w:tcW w:w="1418" w:type="dxa"/>
            <w:vAlign w:val="center"/>
          </w:tcPr>
          <w:p w:rsidR="00F00E32" w:rsidRPr="006D3E34" w:rsidRDefault="00F00E32" w:rsidP="00505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</w:t>
            </w:r>
          </w:p>
        </w:tc>
      </w:tr>
    </w:tbl>
    <w:p w:rsidR="00F00E32" w:rsidRPr="00C50491" w:rsidRDefault="00F00E32" w:rsidP="00F00E32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F00E32" w:rsidRPr="00C50491" w:rsidSect="00F00E32">
      <w:pgSz w:w="16838" w:h="11906" w:orient="landscape"/>
      <w:pgMar w:top="1797" w:right="1021" w:bottom="1797" w:left="102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D7" w:rsidRDefault="00AD33D7" w:rsidP="008F3F82">
      <w:r>
        <w:separator/>
      </w:r>
    </w:p>
  </w:endnote>
  <w:endnote w:type="continuationSeparator" w:id="1">
    <w:p w:rsidR="00AD33D7" w:rsidRDefault="00AD33D7" w:rsidP="008F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D7" w:rsidRDefault="00AD33D7" w:rsidP="008F3F82">
      <w:r>
        <w:separator/>
      </w:r>
    </w:p>
  </w:footnote>
  <w:footnote w:type="continuationSeparator" w:id="1">
    <w:p w:rsidR="00AD33D7" w:rsidRDefault="00AD33D7" w:rsidP="008F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82"/>
    <w:rsid w:val="002F0910"/>
    <w:rsid w:val="00354FCB"/>
    <w:rsid w:val="00427689"/>
    <w:rsid w:val="00517848"/>
    <w:rsid w:val="00637697"/>
    <w:rsid w:val="008F3F82"/>
    <w:rsid w:val="00AD33D7"/>
    <w:rsid w:val="00AE2F70"/>
    <w:rsid w:val="00B1641E"/>
    <w:rsid w:val="00F0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F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CB21-42D6-4D1B-A901-7383409B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</dc:creator>
  <cp:keywords/>
  <dc:description/>
  <cp:lastModifiedBy>媛媛</cp:lastModifiedBy>
  <cp:revision>9</cp:revision>
  <cp:lastPrinted>2017-12-04T01:31:00Z</cp:lastPrinted>
  <dcterms:created xsi:type="dcterms:W3CDTF">2017-10-27T00:33:00Z</dcterms:created>
  <dcterms:modified xsi:type="dcterms:W3CDTF">2017-12-04T01:33:00Z</dcterms:modified>
</cp:coreProperties>
</file>